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57412" w:rsidRPr="003E1956" w:rsidRDefault="00D57412" w:rsidP="00B85FB6">
      <w:pPr>
        <w:jc w:val="right"/>
        <w:rPr>
          <w:rFonts w:ascii="Myriad Pro" w:hAnsi="Myriad Pro" w:cs="Tahoma"/>
          <w:sz w:val="20"/>
          <w:szCs w:val="20"/>
        </w:rPr>
      </w:pPr>
      <w:r w:rsidRPr="003E1956">
        <w:rPr>
          <w:b/>
          <w:color w:val="3366FF"/>
          <w:sz w:val="25"/>
          <w:szCs w:val="25"/>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r w:rsidRPr="003E1956">
        <w:rPr>
          <w:rFonts w:ascii="Myriad Pro" w:hAnsi="Myriad Pro"/>
          <w:b/>
          <w:color w:val="3366FF"/>
          <w:sz w:val="20"/>
          <w:szCs w:val="20"/>
        </w:rPr>
        <w:tab/>
      </w:r>
    </w:p>
    <w:p w14:paraId="0A37501D" w14:textId="77777777" w:rsidR="00C32265" w:rsidRPr="003E1956" w:rsidRDefault="00C32265" w:rsidP="00921BFC">
      <w:pPr>
        <w:rPr>
          <w:rFonts w:ascii="Myriad Pro" w:hAnsi="Myriad Pro"/>
          <w:b/>
          <w:bCs/>
          <w:sz w:val="25"/>
          <w:szCs w:val="25"/>
        </w:rPr>
      </w:pPr>
    </w:p>
    <w:p w14:paraId="6D9DB9BE" w14:textId="77777777" w:rsidR="00921BFC" w:rsidRPr="00E57608" w:rsidRDefault="00921BFC" w:rsidP="00921BFC">
      <w:pPr>
        <w:jc w:val="center"/>
        <w:rPr>
          <w:rFonts w:ascii="Myriad Pro" w:hAnsi="Myriad Pro"/>
          <w:b/>
          <w:bCs/>
          <w:sz w:val="28"/>
          <w:szCs w:val="28"/>
        </w:rPr>
      </w:pPr>
      <w:r w:rsidRPr="00E57608">
        <w:rPr>
          <w:rFonts w:ascii="Myriad Pro" w:hAnsi="Myriad Pro"/>
          <w:b/>
          <w:bCs/>
          <w:sz w:val="28"/>
          <w:szCs w:val="28"/>
        </w:rPr>
        <w:t xml:space="preserve">Toastmasters members elect </w:t>
      </w:r>
      <w:r w:rsidR="009D5A0E">
        <w:rPr>
          <w:rFonts w:ascii="Myriad Pro" w:hAnsi="Myriad Pro"/>
          <w:b/>
          <w:bCs/>
          <w:sz w:val="28"/>
          <w:szCs w:val="28"/>
        </w:rPr>
        <w:t>Jenilee Taylor</w:t>
      </w:r>
      <w:r w:rsidR="006B1DA7" w:rsidRPr="006B1DA7">
        <w:rPr>
          <w:rFonts w:ascii="Myriad Pro" w:hAnsi="Myriad Pro"/>
          <w:b/>
          <w:bCs/>
          <w:sz w:val="28"/>
          <w:szCs w:val="28"/>
        </w:rPr>
        <w:t xml:space="preserve"> </w:t>
      </w:r>
      <w:r w:rsidRPr="00E57608">
        <w:rPr>
          <w:rFonts w:ascii="Myriad Pro" w:hAnsi="Myriad Pro"/>
          <w:b/>
          <w:bCs/>
          <w:sz w:val="28"/>
          <w:szCs w:val="28"/>
        </w:rPr>
        <w:t>to International Board</w:t>
      </w:r>
    </w:p>
    <w:p w14:paraId="137D8B7D" w14:textId="77777777" w:rsidR="00921BFC" w:rsidRPr="003E1956" w:rsidRDefault="009D5A0E" w:rsidP="00E94F93">
      <w:pPr>
        <w:jc w:val="center"/>
        <w:rPr>
          <w:rFonts w:ascii="Myriad Pro" w:hAnsi="Myriad Pro"/>
          <w:bCs/>
          <w:sz w:val="22"/>
          <w:szCs w:val="22"/>
        </w:rPr>
      </w:pPr>
      <w:r>
        <w:rPr>
          <w:rFonts w:ascii="Myriad Pro" w:hAnsi="Myriad Pro" w:cs="QCXZV T+ Myriad Pro"/>
          <w:sz w:val="22"/>
          <w:szCs w:val="22"/>
        </w:rPr>
        <w:t>Cuyahoga Falls</w:t>
      </w:r>
      <w:r w:rsidR="00EC2D08">
        <w:rPr>
          <w:rFonts w:ascii="Myriad Pro" w:hAnsi="Myriad Pro" w:cs="QCXZV T+ Myriad Pro"/>
          <w:sz w:val="22"/>
          <w:szCs w:val="22"/>
        </w:rPr>
        <w:t xml:space="preserve"> </w:t>
      </w:r>
      <w:r w:rsidR="00E94F93" w:rsidRPr="003E1956">
        <w:rPr>
          <w:rFonts w:ascii="Myriad Pro" w:hAnsi="Myriad Pro" w:cs="QCXZV T+ Myriad Pro"/>
          <w:sz w:val="22"/>
          <w:szCs w:val="22"/>
        </w:rPr>
        <w:t>resident</w:t>
      </w:r>
      <w:r w:rsidR="00213951" w:rsidRPr="003E1956">
        <w:rPr>
          <w:rFonts w:ascii="Myriad Pro" w:hAnsi="Myriad Pro"/>
          <w:bCs/>
          <w:sz w:val="22"/>
          <w:szCs w:val="22"/>
        </w:rPr>
        <w:t xml:space="preserve"> becomes n</w:t>
      </w:r>
      <w:r w:rsidR="00C32265" w:rsidRPr="003E1956">
        <w:rPr>
          <w:rFonts w:ascii="Myriad Pro" w:hAnsi="Myriad Pro"/>
          <w:bCs/>
          <w:sz w:val="22"/>
          <w:szCs w:val="22"/>
        </w:rPr>
        <w:t>ew director of</w:t>
      </w:r>
      <w:r w:rsidR="009A7927">
        <w:rPr>
          <w:rFonts w:ascii="Myriad Pro" w:hAnsi="Myriad Pro"/>
          <w:bCs/>
          <w:sz w:val="22"/>
          <w:szCs w:val="22"/>
        </w:rPr>
        <w:t xml:space="preserve"> global</w:t>
      </w:r>
      <w:r w:rsidR="00C32265" w:rsidRPr="003E1956">
        <w:rPr>
          <w:rFonts w:ascii="Myriad Pro" w:hAnsi="Myriad Pro"/>
          <w:bCs/>
          <w:sz w:val="22"/>
          <w:szCs w:val="22"/>
        </w:rPr>
        <w:t xml:space="preserve"> </w:t>
      </w:r>
      <w:r w:rsidR="0031557B">
        <w:rPr>
          <w:rFonts w:ascii="Myriad Pro" w:hAnsi="Myriad Pro"/>
          <w:bCs/>
          <w:sz w:val="22"/>
          <w:szCs w:val="22"/>
        </w:rPr>
        <w:t>educational</w:t>
      </w:r>
      <w:r w:rsidR="00C32265" w:rsidRPr="009A7927">
        <w:rPr>
          <w:rFonts w:ascii="Myriad Pro" w:hAnsi="Myriad Pro"/>
          <w:bCs/>
          <w:sz w:val="22"/>
          <w:szCs w:val="22"/>
        </w:rPr>
        <w:t xml:space="preserve"> </w:t>
      </w:r>
      <w:r w:rsidR="00213951" w:rsidRPr="009A7927">
        <w:rPr>
          <w:rFonts w:ascii="Myriad Pro" w:hAnsi="Myriad Pro"/>
          <w:bCs/>
          <w:sz w:val="22"/>
          <w:szCs w:val="22"/>
        </w:rPr>
        <w:t>organization</w:t>
      </w:r>
    </w:p>
    <w:p w14:paraId="5DAB6C7B" w14:textId="77777777" w:rsidR="00921BFC" w:rsidRPr="003E1956" w:rsidRDefault="00921BFC" w:rsidP="00507096">
      <w:pPr>
        <w:pStyle w:val="Default"/>
        <w:ind w:left="-720" w:right="-15"/>
        <w:rPr>
          <w:rFonts w:ascii="Myriad Pro" w:hAnsi="Myriad Pro"/>
          <w:bCs/>
          <w:sz w:val="20"/>
          <w:szCs w:val="20"/>
        </w:rPr>
      </w:pPr>
    </w:p>
    <w:p w14:paraId="18687E38" w14:textId="77777777" w:rsidR="00921BFC" w:rsidRPr="00E57608" w:rsidRDefault="00C43C4F" w:rsidP="00507096">
      <w:pPr>
        <w:pStyle w:val="Default"/>
        <w:rPr>
          <w:rFonts w:ascii="Myriad Pro" w:hAnsi="Myriad Pro"/>
          <w:sz w:val="21"/>
          <w:szCs w:val="21"/>
        </w:rPr>
      </w:pPr>
      <w:r w:rsidRPr="00E57608">
        <w:rPr>
          <w:rFonts w:ascii="Myriad Pro" w:hAnsi="Myriad Pro"/>
          <w:b/>
          <w:bCs/>
          <w:sz w:val="21"/>
          <w:szCs w:val="21"/>
        </w:rPr>
        <w:t>ENGLEWOOD, Colo</w:t>
      </w:r>
      <w:r w:rsidR="00921BFC" w:rsidRPr="00E57608">
        <w:rPr>
          <w:rFonts w:ascii="Myriad Pro" w:hAnsi="Myriad Pro"/>
          <w:b/>
          <w:bCs/>
          <w:sz w:val="21"/>
          <w:szCs w:val="21"/>
        </w:rPr>
        <w:t xml:space="preserve">., Aug. </w:t>
      </w:r>
      <w:r w:rsidR="00886B85">
        <w:rPr>
          <w:rFonts w:ascii="Myriad Pro" w:hAnsi="Myriad Pro"/>
          <w:b/>
          <w:bCs/>
          <w:color w:val="auto"/>
          <w:sz w:val="21"/>
          <w:szCs w:val="21"/>
        </w:rPr>
        <w:t>1</w:t>
      </w:r>
      <w:r w:rsidR="006868CB">
        <w:rPr>
          <w:rFonts w:ascii="Myriad Pro" w:hAnsi="Myriad Pro"/>
          <w:b/>
          <w:bCs/>
          <w:color w:val="auto"/>
          <w:sz w:val="21"/>
          <w:szCs w:val="21"/>
        </w:rPr>
        <w:t>7</w:t>
      </w:r>
      <w:r w:rsidR="00921BFC" w:rsidRPr="00E57608">
        <w:rPr>
          <w:rFonts w:ascii="Myriad Pro" w:hAnsi="Myriad Pro"/>
          <w:b/>
          <w:bCs/>
          <w:sz w:val="21"/>
          <w:szCs w:val="21"/>
        </w:rPr>
        <w:t>, 20</w:t>
      </w:r>
      <w:r w:rsidR="009A7927" w:rsidRPr="00E57608">
        <w:rPr>
          <w:rFonts w:ascii="Myriad Pro" w:hAnsi="Myriad Pro"/>
          <w:b/>
          <w:bCs/>
          <w:sz w:val="21"/>
          <w:szCs w:val="21"/>
        </w:rPr>
        <w:t>2</w:t>
      </w:r>
      <w:r w:rsidR="006868CB">
        <w:rPr>
          <w:rFonts w:ascii="Myriad Pro" w:hAnsi="Myriad Pro"/>
          <w:b/>
          <w:bCs/>
          <w:sz w:val="21"/>
          <w:szCs w:val="21"/>
        </w:rPr>
        <w:t>4</w:t>
      </w:r>
      <w:r w:rsidR="00C72378" w:rsidRPr="00E57608">
        <w:rPr>
          <w:rFonts w:ascii="Myriad Pro" w:hAnsi="Myriad Pro"/>
          <w:b/>
          <w:bCs/>
          <w:sz w:val="21"/>
          <w:szCs w:val="21"/>
        </w:rPr>
        <w:t xml:space="preserve"> </w:t>
      </w:r>
      <w:r w:rsidR="00152A88" w:rsidRPr="00E57608">
        <w:rPr>
          <w:rFonts w:ascii="Myriad Pro" w:hAnsi="Myriad Pro"/>
          <w:sz w:val="21"/>
          <w:szCs w:val="21"/>
        </w:rPr>
        <w:t>—</w:t>
      </w:r>
      <w:r w:rsidR="00C72378" w:rsidRPr="00E57608">
        <w:rPr>
          <w:rFonts w:ascii="Myriad Pro" w:hAnsi="Myriad Pro"/>
          <w:sz w:val="21"/>
          <w:szCs w:val="21"/>
        </w:rPr>
        <w:t xml:space="preserve"> </w:t>
      </w:r>
      <w:r w:rsidR="009D5A0E" w:rsidRPr="009D5A0E">
        <w:rPr>
          <w:rFonts w:ascii="Myriad Pro" w:hAnsi="Myriad Pro"/>
          <w:sz w:val="21"/>
          <w:szCs w:val="21"/>
        </w:rPr>
        <w:t>Jenilee Taylor, DTM, of</w:t>
      </w:r>
      <w:r w:rsidR="009D5A0E" w:rsidRPr="009D5A0E">
        <w:rPr>
          <w:rFonts w:ascii="Myriad Pro" w:hAnsi="Myriad Pro"/>
          <w:bCs/>
          <w:sz w:val="21"/>
          <w:szCs w:val="21"/>
        </w:rPr>
        <w:t xml:space="preserve"> Cuyahoga Falls, Ohio</w:t>
      </w:r>
      <w:r w:rsidR="009D5A0E">
        <w:rPr>
          <w:rFonts w:ascii="Myriad Pro" w:hAnsi="Myriad Pro"/>
          <w:bCs/>
          <w:sz w:val="21"/>
          <w:szCs w:val="21"/>
        </w:rPr>
        <w:t xml:space="preserve">, </w:t>
      </w:r>
      <w:r w:rsidR="008B0D0A" w:rsidRPr="00E57608">
        <w:rPr>
          <w:rFonts w:ascii="Myriad Pro" w:hAnsi="Myriad Pro"/>
          <w:sz w:val="21"/>
          <w:szCs w:val="21"/>
        </w:rPr>
        <w:t xml:space="preserve">has been elected </w:t>
      </w:r>
      <w:r w:rsidR="004729D7" w:rsidRPr="00E57608">
        <w:rPr>
          <w:rFonts w:ascii="Myriad Pro" w:hAnsi="Myriad Pro"/>
          <w:sz w:val="21"/>
          <w:szCs w:val="21"/>
        </w:rPr>
        <w:t>to</w:t>
      </w:r>
      <w:r w:rsidR="004729D7" w:rsidRPr="00E57608">
        <w:rPr>
          <w:rFonts w:ascii="Myriad Pro" w:hAnsi="Myriad Pro"/>
          <w:bCs/>
          <w:sz w:val="21"/>
          <w:szCs w:val="21"/>
        </w:rPr>
        <w:t xml:space="preserve"> the Board of Directors of </w:t>
      </w:r>
      <w:hyperlink r:id="rId9" w:history="1">
        <w:r w:rsidR="00921BFC" w:rsidRPr="00E57608">
          <w:rPr>
            <w:rStyle w:val="Hyperlink"/>
            <w:rFonts w:ascii="Myriad Pro" w:hAnsi="Myriad Pro"/>
            <w:sz w:val="21"/>
            <w:szCs w:val="21"/>
          </w:rPr>
          <w:t>Toastmasters International</w:t>
        </w:r>
      </w:hyperlink>
      <w:r w:rsidR="00921BFC" w:rsidRPr="00E57608">
        <w:rPr>
          <w:rFonts w:ascii="Myriad Pro" w:hAnsi="Myriad Pro"/>
          <w:sz w:val="21"/>
          <w:szCs w:val="21"/>
        </w:rPr>
        <w:t>, the world’s leading organization devoted to communication and leadership</w:t>
      </w:r>
      <w:r w:rsidR="00BB61B4" w:rsidRPr="00E57608">
        <w:rPr>
          <w:rFonts w:ascii="Myriad Pro" w:hAnsi="Myriad Pro"/>
          <w:sz w:val="21"/>
          <w:szCs w:val="21"/>
        </w:rPr>
        <w:t xml:space="preserve"> skills development</w:t>
      </w:r>
      <w:r w:rsidR="00921BFC" w:rsidRPr="00E57608">
        <w:rPr>
          <w:rFonts w:ascii="Myriad Pro" w:hAnsi="Myriad Pro"/>
          <w:sz w:val="21"/>
          <w:szCs w:val="21"/>
        </w:rPr>
        <w:t>.</w:t>
      </w:r>
      <w:r w:rsidR="00B05CA6" w:rsidRPr="00E57608">
        <w:rPr>
          <w:rFonts w:ascii="Myriad Pro" w:hAnsi="Myriad Pro"/>
          <w:sz w:val="21"/>
          <w:szCs w:val="21"/>
        </w:rPr>
        <w:t xml:space="preserve"> </w:t>
      </w:r>
      <w:r w:rsidR="007E01D7">
        <w:rPr>
          <w:rFonts w:ascii="Myriad Pro" w:hAnsi="Myriad Pro"/>
          <w:bCs/>
          <w:sz w:val="21"/>
          <w:szCs w:val="21"/>
        </w:rPr>
        <w:t>T</w:t>
      </w:r>
      <w:r w:rsidR="009D5A0E">
        <w:rPr>
          <w:rFonts w:ascii="Myriad Pro" w:hAnsi="Myriad Pro"/>
          <w:bCs/>
          <w:sz w:val="21"/>
          <w:szCs w:val="21"/>
        </w:rPr>
        <w:t xml:space="preserve">aylor </w:t>
      </w:r>
      <w:r w:rsidR="00921BFC" w:rsidRPr="00E57608">
        <w:rPr>
          <w:rFonts w:ascii="Myriad Pro" w:hAnsi="Myriad Pro"/>
          <w:sz w:val="21"/>
          <w:szCs w:val="21"/>
        </w:rPr>
        <w:t xml:space="preserve">was elected to the </w:t>
      </w:r>
      <w:r w:rsidR="004729D7" w:rsidRPr="00E57608">
        <w:rPr>
          <w:rFonts w:ascii="Myriad Pro" w:hAnsi="Myriad Pro"/>
          <w:color w:val="auto"/>
          <w:sz w:val="21"/>
          <w:szCs w:val="21"/>
        </w:rPr>
        <w:t>20</w:t>
      </w:r>
      <w:r w:rsidR="009A7927" w:rsidRPr="00E57608">
        <w:rPr>
          <w:rFonts w:ascii="Myriad Pro" w:hAnsi="Myriad Pro"/>
          <w:color w:val="auto"/>
          <w:sz w:val="21"/>
          <w:szCs w:val="21"/>
        </w:rPr>
        <w:t>2</w:t>
      </w:r>
      <w:r w:rsidR="006868CB">
        <w:rPr>
          <w:rFonts w:ascii="Myriad Pro" w:hAnsi="Myriad Pro"/>
          <w:color w:val="auto"/>
          <w:sz w:val="21"/>
          <w:szCs w:val="21"/>
        </w:rPr>
        <w:t>4</w:t>
      </w:r>
      <w:r w:rsidR="00F303CF" w:rsidRPr="00E57608">
        <w:rPr>
          <w:rFonts w:ascii="Myriad Pro" w:hAnsi="Myriad Pro"/>
          <w:color w:val="auto"/>
          <w:sz w:val="21"/>
          <w:szCs w:val="21"/>
        </w:rPr>
        <w:t>–</w:t>
      </w:r>
      <w:r w:rsidR="00E94F93" w:rsidRPr="00E57608">
        <w:rPr>
          <w:rFonts w:ascii="Myriad Pro" w:hAnsi="Myriad Pro"/>
          <w:color w:val="auto"/>
          <w:sz w:val="21"/>
          <w:szCs w:val="21"/>
        </w:rPr>
        <w:t>20</w:t>
      </w:r>
      <w:r w:rsidRPr="00E57608">
        <w:rPr>
          <w:rFonts w:ascii="Myriad Pro" w:hAnsi="Myriad Pro"/>
          <w:color w:val="auto"/>
          <w:sz w:val="21"/>
          <w:szCs w:val="21"/>
        </w:rPr>
        <w:t>2</w:t>
      </w:r>
      <w:r w:rsidR="006868CB">
        <w:rPr>
          <w:rFonts w:ascii="Myriad Pro" w:hAnsi="Myriad Pro"/>
          <w:color w:val="auto"/>
          <w:sz w:val="21"/>
          <w:szCs w:val="21"/>
        </w:rPr>
        <w:t>6</w:t>
      </w:r>
      <w:r w:rsidR="004729D7" w:rsidRPr="00E57608">
        <w:rPr>
          <w:rFonts w:ascii="Myriad Pro" w:hAnsi="Myriad Pro"/>
          <w:color w:val="auto"/>
          <w:sz w:val="21"/>
          <w:szCs w:val="21"/>
        </w:rPr>
        <w:t xml:space="preserve"> two</w:t>
      </w:r>
      <w:r w:rsidR="00921BFC" w:rsidRPr="00E57608">
        <w:rPr>
          <w:rFonts w:ascii="Myriad Pro" w:hAnsi="Myriad Pro"/>
          <w:color w:val="auto"/>
          <w:sz w:val="21"/>
          <w:szCs w:val="21"/>
        </w:rPr>
        <w:t>-year</w:t>
      </w:r>
      <w:r w:rsidR="00921BFC" w:rsidRPr="00E57608">
        <w:rPr>
          <w:rFonts w:ascii="Myriad Pro" w:hAnsi="Myriad Pro"/>
          <w:sz w:val="21"/>
          <w:szCs w:val="21"/>
        </w:rPr>
        <w:t xml:space="preserve"> term at the organization’s </w:t>
      </w:r>
      <w:r w:rsidR="000B0312">
        <w:rPr>
          <w:rFonts w:ascii="Myriad Pro" w:hAnsi="Myriad Pro"/>
          <w:sz w:val="21"/>
          <w:szCs w:val="21"/>
        </w:rPr>
        <w:t>202</w:t>
      </w:r>
      <w:r w:rsidR="006868CB">
        <w:rPr>
          <w:rFonts w:ascii="Myriad Pro" w:hAnsi="Myriad Pro"/>
          <w:sz w:val="21"/>
          <w:szCs w:val="21"/>
        </w:rPr>
        <w:t>4</w:t>
      </w:r>
      <w:r w:rsidR="00921BFC" w:rsidRPr="00E57608">
        <w:rPr>
          <w:rFonts w:ascii="Myriad Pro" w:hAnsi="Myriad Pro"/>
          <w:sz w:val="21"/>
          <w:szCs w:val="21"/>
        </w:rPr>
        <w:t xml:space="preserve"> International Convention, </w:t>
      </w:r>
      <w:r w:rsidR="00921BFC" w:rsidRPr="00DC76D0">
        <w:rPr>
          <w:rFonts w:ascii="Myriad Pro" w:hAnsi="Myriad Pro"/>
          <w:color w:val="auto"/>
          <w:sz w:val="21"/>
          <w:szCs w:val="21"/>
        </w:rPr>
        <w:t>held</w:t>
      </w:r>
      <w:r w:rsidR="009A7927" w:rsidRPr="00DC76D0">
        <w:rPr>
          <w:rFonts w:ascii="Myriad Pro" w:hAnsi="Myriad Pro"/>
          <w:color w:val="auto"/>
          <w:sz w:val="21"/>
          <w:szCs w:val="21"/>
        </w:rPr>
        <w:t xml:space="preserve"> </w:t>
      </w:r>
      <w:r w:rsidR="006868CB" w:rsidRPr="006868CB">
        <w:rPr>
          <w:rFonts w:ascii="Myriad Pro" w:hAnsi="Myriad Pro"/>
          <w:bCs/>
          <w:color w:val="auto"/>
          <w:sz w:val="21"/>
          <w:szCs w:val="21"/>
        </w:rPr>
        <w:t>in Anaheim, Calif., Aug. 14-17.</w:t>
      </w:r>
    </w:p>
    <w:p w14:paraId="02EB378F" w14:textId="77777777" w:rsidR="00921BFC" w:rsidRPr="00E57608" w:rsidRDefault="00921BFC" w:rsidP="00921BFC">
      <w:pPr>
        <w:pStyle w:val="Default"/>
        <w:ind w:right="-15"/>
        <w:rPr>
          <w:rFonts w:ascii="Myriad Pro" w:hAnsi="Myriad Pro"/>
          <w:sz w:val="21"/>
          <w:szCs w:val="21"/>
        </w:rPr>
      </w:pPr>
    </w:p>
    <w:p w14:paraId="64A988C7" w14:textId="77777777" w:rsidR="00743790" w:rsidRPr="00E57608" w:rsidRDefault="00743790" w:rsidP="00743790">
      <w:pPr>
        <w:rPr>
          <w:rFonts w:ascii="Myriad Pro" w:hAnsi="Myriad Pro" w:cs="QCXZV T+ Myriad Pro"/>
          <w:color w:val="000000"/>
          <w:sz w:val="21"/>
          <w:szCs w:val="21"/>
        </w:rPr>
      </w:pPr>
      <w:r w:rsidRPr="00E57608">
        <w:rPr>
          <w:rFonts w:ascii="Myriad Pro" w:hAnsi="Myriad Pro" w:cs="QCXZV T+ Myriad Pro"/>
          <w:color w:val="000000"/>
          <w:sz w:val="21"/>
          <w:szCs w:val="21"/>
        </w:rPr>
        <w:t xml:space="preserve">As a member of the Toastmasters International Board of Directors, </w:t>
      </w:r>
      <w:r w:rsidR="007E01D7">
        <w:rPr>
          <w:rFonts w:ascii="Myriad Pro" w:hAnsi="Myriad Pro" w:cs="QCXZV T+ Myriad Pro"/>
          <w:bCs/>
          <w:color w:val="000000"/>
          <w:sz w:val="21"/>
          <w:szCs w:val="21"/>
        </w:rPr>
        <w:t>T</w:t>
      </w:r>
      <w:r w:rsidR="009D5A0E">
        <w:rPr>
          <w:rFonts w:ascii="Myriad Pro" w:hAnsi="Myriad Pro" w:cs="QCXZV T+ Myriad Pro"/>
          <w:bCs/>
          <w:color w:val="000000"/>
          <w:sz w:val="21"/>
          <w:szCs w:val="21"/>
        </w:rPr>
        <w:t>aylor</w:t>
      </w:r>
      <w:r w:rsidR="00EC2D08">
        <w:rPr>
          <w:rFonts w:ascii="Myriad Pro" w:hAnsi="Myriad Pro" w:cs="QCXZV T+ Myriad Pro"/>
          <w:color w:val="000000"/>
          <w:sz w:val="21"/>
          <w:szCs w:val="21"/>
        </w:rPr>
        <w:t xml:space="preserve"> </w:t>
      </w:r>
      <w:r w:rsidRPr="00E57608">
        <w:rPr>
          <w:rFonts w:ascii="Myriad Pro" w:hAnsi="Myriad Pro" w:cs="QCXZV T+ Myriad Pro"/>
          <w:color w:val="000000"/>
          <w:sz w:val="21"/>
          <w:szCs w:val="21"/>
        </w:rPr>
        <w:t xml:space="preserve">is a “working ambassador” for the organization. </w:t>
      </w:r>
      <w:r w:rsidR="009D5A0E">
        <w:rPr>
          <w:rFonts w:ascii="Myriad Pro" w:hAnsi="Myriad Pro" w:cs="QCXZV T+ Myriad Pro"/>
          <w:color w:val="000000"/>
          <w:sz w:val="21"/>
          <w:szCs w:val="21"/>
        </w:rPr>
        <w:t>Sh</w:t>
      </w:r>
      <w:r w:rsidR="009C277F">
        <w:rPr>
          <w:rFonts w:ascii="Myriad Pro" w:hAnsi="Myriad Pro" w:cs="QCXZV T+ Myriad Pro"/>
          <w:color w:val="000000"/>
          <w:sz w:val="21"/>
          <w:szCs w:val="21"/>
        </w:rPr>
        <w:t>e</w:t>
      </w:r>
      <w:r w:rsidR="00515522" w:rsidRPr="00E57608">
        <w:rPr>
          <w:rFonts w:ascii="Myriad Pro" w:hAnsi="Myriad Pro" w:cs="QCXZV T+ Myriad Pro"/>
          <w:color w:val="000000"/>
          <w:sz w:val="21"/>
          <w:szCs w:val="21"/>
        </w:rPr>
        <w:t xml:space="preserve"> works with</w:t>
      </w:r>
      <w:r w:rsidRPr="00E57608">
        <w:rPr>
          <w:rFonts w:ascii="Myriad Pro" w:hAnsi="Myriad Pro" w:cs="QCXZV T+ Myriad Pro"/>
          <w:color w:val="000000"/>
          <w:sz w:val="21"/>
          <w:szCs w:val="21"/>
        </w:rPr>
        <w:t xml:space="preserve"> the Board</w:t>
      </w:r>
      <w:r w:rsidR="000574FE" w:rsidRPr="00E57608">
        <w:rPr>
          <w:rFonts w:ascii="Myriad Pro" w:hAnsi="Myriad Pro" w:cs="QCXZV T+ Myriad Pro"/>
          <w:color w:val="000000"/>
          <w:sz w:val="21"/>
          <w:szCs w:val="21"/>
        </w:rPr>
        <w:t xml:space="preserve"> to</w:t>
      </w:r>
      <w:r w:rsidRPr="00E57608">
        <w:rPr>
          <w:rFonts w:ascii="Myriad Pro" w:hAnsi="Myriad Pro" w:cs="QCXZV T+ Myriad Pro"/>
          <w:color w:val="000000"/>
          <w:sz w:val="21"/>
          <w:szCs w:val="21"/>
        </w:rPr>
        <w:t xml:space="preserve"> develop and support the policies and procedures that guide Toastmasters Internatio</w:t>
      </w:r>
      <w:r w:rsidR="00F63AB6" w:rsidRPr="00E57608">
        <w:rPr>
          <w:rFonts w:ascii="Myriad Pro" w:hAnsi="Myriad Pro" w:cs="QCXZV T+ Myriad Pro"/>
          <w:color w:val="000000"/>
          <w:sz w:val="21"/>
          <w:szCs w:val="21"/>
        </w:rPr>
        <w:t>nal in fulfilling its mission.</w:t>
      </w:r>
    </w:p>
    <w:p w14:paraId="6A05A809" w14:textId="77777777" w:rsidR="00FA703E" w:rsidRPr="00E57608" w:rsidRDefault="00FA703E" w:rsidP="00743790">
      <w:pPr>
        <w:rPr>
          <w:rFonts w:ascii="Myriad Pro" w:hAnsi="Myriad Pro" w:cs="QCXZV T+ Myriad Pro"/>
          <w:color w:val="000000"/>
          <w:sz w:val="21"/>
          <w:szCs w:val="21"/>
        </w:rPr>
      </w:pPr>
    </w:p>
    <w:p w14:paraId="400E0513" w14:textId="77777777" w:rsidR="009D5A0E" w:rsidRPr="009D5A0E" w:rsidRDefault="009D5A0E" w:rsidP="009D5A0E">
      <w:pPr>
        <w:rPr>
          <w:rFonts w:ascii="Myriad Pro" w:hAnsi="Myriad Pro" w:cs="QCXZV T+ Myriad Pro"/>
          <w:color w:val="000000"/>
          <w:sz w:val="21"/>
          <w:szCs w:val="21"/>
        </w:rPr>
      </w:pPr>
      <w:r>
        <w:rPr>
          <w:rFonts w:ascii="Myriad Pro" w:hAnsi="Myriad Pro" w:cs="QCXZV T+ Myriad Pro"/>
          <w:bCs/>
          <w:color w:val="000000"/>
          <w:sz w:val="21"/>
          <w:szCs w:val="21"/>
        </w:rPr>
        <w:t>Taylor</w:t>
      </w:r>
      <w:r w:rsidR="007E01D7">
        <w:rPr>
          <w:rFonts w:ascii="Myriad Pro" w:hAnsi="Myriad Pro" w:cs="QCXZV T+ Myriad Pro"/>
          <w:bCs/>
          <w:color w:val="000000"/>
          <w:sz w:val="21"/>
          <w:szCs w:val="21"/>
        </w:rPr>
        <w:t xml:space="preserve"> </w:t>
      </w:r>
      <w:r w:rsidR="00345170" w:rsidRPr="00345170">
        <w:rPr>
          <w:rFonts w:ascii="Myriad Pro" w:hAnsi="Myriad Pro" w:cs="QCXZV T+ Myriad Pro"/>
          <w:color w:val="000000"/>
          <w:sz w:val="21"/>
          <w:szCs w:val="21"/>
        </w:rPr>
        <w:t>serves as a Regional Marketing Manager for BWH Hotels. In her role, she oversees marketing strategies and activities, ensuring they align with company goals. She creates and implements tailored marketing plans, conducts market research, and assesses current efforts. She manages and monitors campaigns across various channels, allocates and manages the budget. She has also owned and operated Core Engagement since 2011.</w:t>
      </w:r>
      <w:r w:rsidRPr="009D5A0E">
        <w:rPr>
          <w:rFonts w:ascii="Myriad Pro" w:hAnsi="Myriad Pro" w:cs="QCXZV T+ Myriad Pro"/>
          <w:color w:val="000000"/>
          <w:sz w:val="21"/>
          <w:szCs w:val="21"/>
        </w:rPr>
        <w:t xml:space="preserve"> </w:t>
      </w:r>
    </w:p>
    <w:p w14:paraId="5A39BBE3" w14:textId="77777777" w:rsidR="009D5A0E" w:rsidRPr="009D5A0E" w:rsidRDefault="009D5A0E" w:rsidP="009D5A0E">
      <w:pPr>
        <w:rPr>
          <w:rFonts w:ascii="Myriad Pro" w:hAnsi="Myriad Pro" w:cs="QCXZV T+ Myriad Pro"/>
          <w:color w:val="000000"/>
          <w:sz w:val="21"/>
          <w:szCs w:val="21"/>
        </w:rPr>
      </w:pPr>
    </w:p>
    <w:p w14:paraId="128DEF96" w14:textId="77777777" w:rsidR="009D5A0E" w:rsidRPr="009D5A0E" w:rsidRDefault="009D5A0E" w:rsidP="009D5A0E">
      <w:pPr>
        <w:rPr>
          <w:rFonts w:ascii="Myriad Pro" w:hAnsi="Myriad Pro" w:cs="QCXZV T+ Myriad Pro"/>
          <w:color w:val="000000"/>
          <w:sz w:val="21"/>
          <w:szCs w:val="21"/>
        </w:rPr>
      </w:pPr>
      <w:r w:rsidRPr="009D5A0E">
        <w:rPr>
          <w:rFonts w:ascii="Myriad Pro" w:hAnsi="Myriad Pro" w:cs="QCXZV T+ Myriad Pro"/>
          <w:color w:val="000000"/>
          <w:sz w:val="21"/>
          <w:szCs w:val="21"/>
        </w:rPr>
        <w:t xml:space="preserve">Taylor earned a master’s degree in management and leadership from Western Governors University in Salt Lake City, Utah. During her time in the hospitality sector, she led a staff of 50 employees to take a struggling property from the bottom 10% of the brand to the top 5% within two years. She has been recognized with the Susan L. Hamo Hospitality Person of the Year Award for showing exemplary service in the hospitality sector, and with the Connie Pride Merit Award, which is awarded to the managers of the top 5% of Hilton Hotel properties. Taylor is a past board member of Broadview Heights Spotlights Theater and is a current member of Mensa International. </w:t>
      </w:r>
    </w:p>
    <w:p w14:paraId="41C8F396" w14:textId="77777777" w:rsidR="009D5A0E" w:rsidRPr="009D5A0E" w:rsidRDefault="009D5A0E" w:rsidP="009D5A0E">
      <w:pPr>
        <w:rPr>
          <w:rFonts w:ascii="Myriad Pro" w:hAnsi="Myriad Pro" w:cs="QCXZV T+ Myriad Pro"/>
          <w:color w:val="000000"/>
          <w:sz w:val="21"/>
          <w:szCs w:val="21"/>
        </w:rPr>
      </w:pPr>
    </w:p>
    <w:p w14:paraId="11972E8E" w14:textId="77777777" w:rsidR="009D5A0E" w:rsidRPr="009D5A0E" w:rsidRDefault="009D5A0E" w:rsidP="009D5A0E">
      <w:pPr>
        <w:rPr>
          <w:rFonts w:ascii="Myriad Pro" w:hAnsi="Myriad Pro" w:cs="QCXZV T+ Myriad Pro"/>
          <w:color w:val="000000"/>
          <w:sz w:val="21"/>
          <w:szCs w:val="21"/>
        </w:rPr>
      </w:pPr>
      <w:r w:rsidRPr="009D5A0E">
        <w:rPr>
          <w:rFonts w:ascii="Myriad Pro" w:hAnsi="Myriad Pro" w:cs="QCXZV T+ Myriad Pro"/>
          <w:color w:val="000000"/>
          <w:sz w:val="21"/>
          <w:szCs w:val="21"/>
        </w:rPr>
        <w:t xml:space="preserve">A Toastmaster since 2007, Taylor is a member of her home club, Rise Higher Advanced Toastmasters. She has held a number of high-profile leadership positions within Toastmasters and has attained the Distinguished Toastmaster designation—the highest level of educational achievement in the organization. </w:t>
      </w:r>
    </w:p>
    <w:p w14:paraId="72A3D3EC" w14:textId="77777777" w:rsidR="009D5A0E" w:rsidRPr="009D5A0E" w:rsidRDefault="009D5A0E" w:rsidP="009D5A0E">
      <w:pPr>
        <w:rPr>
          <w:rFonts w:ascii="Myriad Pro" w:hAnsi="Myriad Pro" w:cs="QCXZV T+ Myriad Pro"/>
          <w:color w:val="000000"/>
          <w:sz w:val="21"/>
          <w:szCs w:val="21"/>
        </w:rPr>
      </w:pPr>
    </w:p>
    <w:p w14:paraId="1E49EDF8" w14:textId="77777777" w:rsidR="007E01D7" w:rsidRDefault="009D5A0E" w:rsidP="009D5A0E">
      <w:pPr>
        <w:rPr>
          <w:rFonts w:ascii="Myriad Pro" w:hAnsi="Myriad Pro" w:cs="QCXZV T+ Myriad Pro"/>
          <w:color w:val="000000"/>
          <w:sz w:val="21"/>
          <w:szCs w:val="21"/>
        </w:rPr>
      </w:pPr>
      <w:r w:rsidRPr="009D5A0E">
        <w:rPr>
          <w:rFonts w:ascii="Myriad Pro" w:hAnsi="Myriad Pro" w:cs="QCXZV T+ Myriad Pro"/>
          <w:color w:val="000000"/>
          <w:sz w:val="21"/>
          <w:szCs w:val="21"/>
        </w:rPr>
        <w:t>Taylor reflects that the leadership journey she has taken within Toastmasters has shown her how to hone her skills to plan, strategize, and implement policies and procedures for growth and development, which has led to advancement in her career. She says, “Toastmasters provides a platform to build your leadership and communication skills in a variety of ways. These qualities are valuable for anyone, whether they are an executive, entrepreneur, college student, or retiree. Each member who joins benefits from practicing in the safe and welcoming environment that Toastmasters provides.”</w:t>
      </w:r>
    </w:p>
    <w:p w14:paraId="0D0B940D" w14:textId="77777777" w:rsidR="009D5A0E" w:rsidRDefault="009D5A0E" w:rsidP="009D5A0E">
      <w:pPr>
        <w:rPr>
          <w:rFonts w:ascii="Myriad Pro" w:hAnsi="Myriad Pro" w:cs="QCXZV T+ Myriad Pro"/>
          <w:color w:val="000000"/>
          <w:sz w:val="21"/>
          <w:szCs w:val="21"/>
        </w:rPr>
      </w:pPr>
    </w:p>
    <w:p w14:paraId="42000D6F" w14:textId="77777777" w:rsidR="00921BFC" w:rsidRPr="00E57608" w:rsidRDefault="00921BFC" w:rsidP="00ED740A">
      <w:pPr>
        <w:rPr>
          <w:rFonts w:ascii="Myriad Pro" w:hAnsi="Myriad Pro" w:cs="Myriad Pro"/>
          <w:color w:val="000000"/>
          <w:sz w:val="21"/>
          <w:szCs w:val="21"/>
        </w:rPr>
      </w:pPr>
      <w:r w:rsidRPr="00E57608">
        <w:rPr>
          <w:rFonts w:ascii="Myriad Pro" w:hAnsi="Myriad Pro" w:cs="Myriad Pro"/>
          <w:b/>
          <w:bCs/>
          <w:color w:val="000000"/>
          <w:sz w:val="21"/>
          <w:szCs w:val="21"/>
        </w:rPr>
        <w:t>About Toastmasters International</w:t>
      </w:r>
    </w:p>
    <w:p w14:paraId="2E1773F1" w14:textId="2C9D5A2C" w:rsidR="002149E1" w:rsidRPr="009F0131" w:rsidRDefault="006868CB" w:rsidP="00817B86">
      <w:pPr>
        <w:pStyle w:val="NoSpacing"/>
        <w:rPr>
          <w:rFonts w:ascii="Myriad Pro" w:hAnsi="Myriad Pro"/>
          <w:sz w:val="21"/>
          <w:szCs w:val="21"/>
        </w:rPr>
      </w:pPr>
      <w:r w:rsidRPr="54B577DF">
        <w:rPr>
          <w:rFonts w:ascii="Myriad Pro" w:eastAsia="Times New Roman" w:hAnsi="Myriad Pro"/>
          <w:sz w:val="21"/>
          <w:szCs w:val="21"/>
        </w:rPr>
        <w:t xml:space="preserve">Toastmasters International is a nonprofit educational organization that builds confidence and teaches public speaking skills through a worldwide network of clubs that meet online and in person. In a supportive community or corporate environment, members prepare and deliver speeches, respond to impromptu questions, and give and receive constructive </w:t>
      </w:r>
      <w:r w:rsidRPr="009F0131">
        <w:rPr>
          <w:rFonts w:ascii="Myriad Pro" w:eastAsia="Times New Roman" w:hAnsi="Myriad Pro"/>
          <w:sz w:val="21"/>
          <w:szCs w:val="21"/>
        </w:rPr>
        <w:t xml:space="preserve">feedback. It is through this regular practice that members are empowered to meet personal and professional communication goals. Founded in 1924, the organization is headquartered in Englewood, Colorado with </w:t>
      </w:r>
      <w:r w:rsidR="7491CA4C" w:rsidRPr="009F0131">
        <w:rPr>
          <w:rFonts w:ascii="Myriad Pro" w:eastAsia="Times New Roman" w:hAnsi="Myriad Pro"/>
          <w:sz w:val="21"/>
          <w:szCs w:val="21"/>
        </w:rPr>
        <w:t>over</w:t>
      </w:r>
      <w:r w:rsidRPr="009F0131">
        <w:rPr>
          <w:rFonts w:ascii="Myriad Pro" w:eastAsia="Times New Roman" w:hAnsi="Myriad Pro"/>
          <w:sz w:val="21"/>
          <w:szCs w:val="21"/>
        </w:rPr>
        <w:t xml:space="preserve"> 270,000 members in more than 14,</w:t>
      </w:r>
      <w:r w:rsidR="5EFC5C58" w:rsidRPr="009F0131">
        <w:rPr>
          <w:rFonts w:ascii="Myriad Pro" w:eastAsia="Times New Roman" w:hAnsi="Myriad Pro"/>
          <w:sz w:val="21"/>
          <w:szCs w:val="21"/>
        </w:rPr>
        <w:t>0</w:t>
      </w:r>
      <w:r w:rsidRPr="009F0131">
        <w:rPr>
          <w:rFonts w:ascii="Myriad Pro" w:eastAsia="Times New Roman" w:hAnsi="Myriad Pro"/>
          <w:sz w:val="21"/>
          <w:szCs w:val="21"/>
        </w:rPr>
        <w:t>00 clubs in 1</w:t>
      </w:r>
      <w:r w:rsidR="4ADBABCB" w:rsidRPr="009F0131">
        <w:rPr>
          <w:rFonts w:ascii="Myriad Pro" w:eastAsia="Times New Roman" w:hAnsi="Myriad Pro"/>
          <w:sz w:val="21"/>
          <w:szCs w:val="21"/>
        </w:rPr>
        <w:t>50</w:t>
      </w:r>
      <w:r w:rsidRPr="009F0131">
        <w:rPr>
          <w:rFonts w:ascii="Myriad Pro" w:eastAsia="Times New Roman" w:hAnsi="Myriad Pro"/>
          <w:sz w:val="21"/>
          <w:szCs w:val="21"/>
        </w:rPr>
        <w:t xml:space="preserve"> countries. For information about local Toastmasters clubs, please visit toastmasters.org. Follow @Toastmasters on X (formerly Twitter).</w:t>
      </w:r>
    </w:p>
    <w:p w14:paraId="00CC1968" w14:textId="77777777" w:rsidR="00921BFC" w:rsidRPr="009F0131" w:rsidRDefault="00921BFC" w:rsidP="00921BFC">
      <w:pPr>
        <w:jc w:val="center"/>
        <w:rPr>
          <w:rFonts w:ascii="Myriad Pro" w:hAnsi="Myriad Pro"/>
          <w:sz w:val="21"/>
          <w:szCs w:val="21"/>
        </w:rPr>
      </w:pPr>
      <w:r w:rsidRPr="009F0131">
        <w:rPr>
          <w:rFonts w:ascii="Myriad Pro" w:hAnsi="Myriad Pro"/>
          <w:sz w:val="21"/>
          <w:szCs w:val="21"/>
        </w:rPr>
        <w:t>###</w:t>
      </w:r>
    </w:p>
    <w:p w14:paraId="0E27B00A" w14:textId="77777777" w:rsidR="004A2B37" w:rsidRPr="003E1956" w:rsidRDefault="004A2B37" w:rsidP="00C61432">
      <w:pPr>
        <w:tabs>
          <w:tab w:val="left" w:pos="6810"/>
        </w:tabs>
        <w:rPr>
          <w:sz w:val="20"/>
          <w:szCs w:val="20"/>
        </w:rPr>
      </w:pPr>
    </w:p>
    <w:sectPr w:rsidR="004A2B37" w:rsidRPr="003E1956" w:rsidSect="00B82F36">
      <w:headerReference w:type="default" r:id="rId10"/>
      <w:pgSz w:w="12240" w:h="15840"/>
      <w:pgMar w:top="1900" w:right="1440" w:bottom="720" w:left="900" w:header="114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4CBC7" w14:textId="77777777" w:rsidR="00B001E6" w:rsidRPr="003E1956" w:rsidRDefault="00B001E6">
      <w:pPr>
        <w:rPr>
          <w:sz w:val="22"/>
          <w:szCs w:val="22"/>
        </w:rPr>
      </w:pPr>
      <w:r w:rsidRPr="003E1956">
        <w:rPr>
          <w:sz w:val="22"/>
          <w:szCs w:val="22"/>
        </w:rPr>
        <w:separator/>
      </w:r>
    </w:p>
  </w:endnote>
  <w:endnote w:type="continuationSeparator" w:id="0">
    <w:p w14:paraId="54E95C38" w14:textId="77777777" w:rsidR="00B001E6" w:rsidRPr="003E1956" w:rsidRDefault="00B001E6">
      <w:pPr>
        <w:rPr>
          <w:sz w:val="22"/>
          <w:szCs w:val="22"/>
        </w:rPr>
      </w:pPr>
      <w:r w:rsidRPr="003E1956">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CXZV T+ Myriad Pro">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2D46" w14:textId="77777777" w:rsidR="00B001E6" w:rsidRPr="003E1956" w:rsidRDefault="00B001E6">
      <w:pPr>
        <w:rPr>
          <w:sz w:val="22"/>
          <w:szCs w:val="22"/>
        </w:rPr>
      </w:pPr>
      <w:r w:rsidRPr="003E1956">
        <w:rPr>
          <w:sz w:val="22"/>
          <w:szCs w:val="22"/>
        </w:rPr>
        <w:separator/>
      </w:r>
    </w:p>
  </w:footnote>
  <w:footnote w:type="continuationSeparator" w:id="0">
    <w:p w14:paraId="07170A80" w14:textId="77777777" w:rsidR="00B001E6" w:rsidRPr="003E1956" w:rsidRDefault="00B001E6">
      <w:pPr>
        <w:rPr>
          <w:sz w:val="22"/>
          <w:szCs w:val="22"/>
        </w:rPr>
      </w:pPr>
      <w:r w:rsidRPr="003E1956">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626B" w14:textId="77777777" w:rsidR="00C002FE" w:rsidRPr="003E1956" w:rsidRDefault="00A047B1" w:rsidP="00B85FB6">
    <w:pPr>
      <w:jc w:val="right"/>
      <w:rPr>
        <w:rFonts w:ascii="Myriad Pro" w:hAnsi="Myriad Pro" w:cs="Tahoma"/>
        <w:b/>
        <w:sz w:val="20"/>
        <w:szCs w:val="20"/>
      </w:rPr>
    </w:pPr>
    <w:r w:rsidRPr="003E1956">
      <w:rPr>
        <w:noProof/>
        <w:sz w:val="22"/>
        <w:szCs w:val="22"/>
      </w:rPr>
      <w:drawing>
        <wp:anchor distT="0" distB="0" distL="114300" distR="114300" simplePos="0" relativeHeight="251657728" behindDoc="0" locked="0" layoutInCell="1" allowOverlap="1" wp14:anchorId="2AD86FE6" wp14:editId="07777777">
          <wp:simplePos x="0" y="0"/>
          <wp:positionH relativeFrom="column">
            <wp:posOffset>0</wp:posOffset>
          </wp:positionH>
          <wp:positionV relativeFrom="paragraph">
            <wp:posOffset>-128270</wp:posOffset>
          </wp:positionV>
          <wp:extent cx="106680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2FE" w:rsidRPr="003E1956">
      <w:rPr>
        <w:sz w:val="22"/>
        <w:szCs w:val="22"/>
      </w:rPr>
      <w:tab/>
    </w:r>
    <w:r w:rsidR="00C002FE" w:rsidRPr="003E1956">
      <w:rPr>
        <w:sz w:val="22"/>
        <w:szCs w:val="22"/>
      </w:rPr>
      <w:tab/>
    </w:r>
    <w:r w:rsidR="00C002FE" w:rsidRPr="003E1956">
      <w:rPr>
        <w:rFonts w:ascii="Myriad Pro" w:hAnsi="Myriad Pro" w:cs="Tahoma"/>
        <w:b/>
        <w:sz w:val="20"/>
        <w:szCs w:val="20"/>
      </w:rPr>
      <w:t>Media Contact:</w:t>
    </w:r>
  </w:p>
  <w:p w14:paraId="011AF774" w14:textId="77777777" w:rsidR="00C002FE" w:rsidRPr="003E1956" w:rsidRDefault="00C002FE" w:rsidP="00B85FB6">
    <w:pPr>
      <w:jc w:val="right"/>
      <w:rPr>
        <w:rFonts w:ascii="Myriad Pro" w:hAnsi="Myriad Pro" w:cs="Tahoma"/>
        <w:sz w:val="20"/>
        <w:szCs w:val="20"/>
      </w:rPr>
    </w:pPr>
    <w:r w:rsidRPr="003E1956">
      <w:rPr>
        <w:rFonts w:ascii="Myriad Pro" w:hAnsi="Myriad Pro" w:cs="Tahoma"/>
        <w:sz w:val="20"/>
        <w:szCs w:val="20"/>
      </w:rPr>
      <w:tab/>
    </w:r>
    <w:r w:rsidR="0023786E" w:rsidRPr="003E1956">
      <w:rPr>
        <w:rFonts w:ascii="Myriad Pro" w:hAnsi="Myriad Pro" w:cs="Tahoma"/>
        <w:sz w:val="20"/>
        <w:szCs w:val="20"/>
      </w:rPr>
      <w:t>Dennis Olson</w:t>
    </w:r>
  </w:p>
  <w:p w14:paraId="084B5CC4" w14:textId="77777777" w:rsidR="00C002FE" w:rsidRPr="003E1956" w:rsidRDefault="007A2EF4" w:rsidP="00B85FB6">
    <w:pPr>
      <w:jc w:val="right"/>
      <w:rPr>
        <w:rFonts w:ascii="Myriad Pro" w:hAnsi="Myriad Pro"/>
        <w:sz w:val="20"/>
        <w:szCs w:val="20"/>
      </w:rPr>
    </w:pPr>
    <w:r w:rsidRPr="003E1956">
      <w:rPr>
        <w:rFonts w:ascii="Myriad Pro" w:hAnsi="Myriad Pro"/>
        <w:sz w:val="20"/>
        <w:szCs w:val="20"/>
      </w:rPr>
      <w:t>720-</w:t>
    </w:r>
    <w:r w:rsidR="006868CB">
      <w:rPr>
        <w:rFonts w:ascii="Myriad Pro" w:hAnsi="Myriad Pro"/>
        <w:sz w:val="20"/>
        <w:szCs w:val="20"/>
      </w:rPr>
      <w:t>679-0046</w:t>
    </w:r>
  </w:p>
  <w:p w14:paraId="186FE9BA" w14:textId="77777777" w:rsidR="00C002FE" w:rsidRPr="003E1956" w:rsidRDefault="009F7544" w:rsidP="00B85FB6">
    <w:pPr>
      <w:jc w:val="right"/>
      <w:rPr>
        <w:rFonts w:ascii="Myriad Pro" w:hAnsi="Myriad Pro"/>
        <w:sz w:val="20"/>
        <w:szCs w:val="20"/>
      </w:rPr>
    </w:pPr>
    <w:hyperlink r:id="rId2" w:history="1">
      <w:r w:rsidR="0023786E" w:rsidRPr="003E1956">
        <w:rPr>
          <w:rStyle w:val="Hyperlink"/>
          <w:rFonts w:ascii="Myriad Pro" w:hAnsi="Myriad Pro"/>
          <w:sz w:val="20"/>
          <w:szCs w:val="20"/>
        </w:rPr>
        <w:t>dolson@toastmasters.org</w:t>
      </w:r>
    </w:hyperlink>
    <w:r w:rsidR="0023786E" w:rsidRPr="003E1956">
      <w:rPr>
        <w:rFonts w:ascii="Myriad Pro" w:hAnsi="Myriad Pr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60"/>
    <w:rsid w:val="00010BB3"/>
    <w:rsid w:val="00022B7C"/>
    <w:rsid w:val="00027392"/>
    <w:rsid w:val="000302CF"/>
    <w:rsid w:val="00032490"/>
    <w:rsid w:val="000325DD"/>
    <w:rsid w:val="000463C1"/>
    <w:rsid w:val="00050A7C"/>
    <w:rsid w:val="000574FE"/>
    <w:rsid w:val="00065754"/>
    <w:rsid w:val="0008499E"/>
    <w:rsid w:val="000851AE"/>
    <w:rsid w:val="00093E3E"/>
    <w:rsid w:val="000A14A6"/>
    <w:rsid w:val="000A41D9"/>
    <w:rsid w:val="000A45D2"/>
    <w:rsid w:val="000A4FD9"/>
    <w:rsid w:val="000A5214"/>
    <w:rsid w:val="000B0312"/>
    <w:rsid w:val="000C3C71"/>
    <w:rsid w:val="000C60DF"/>
    <w:rsid w:val="000D0E75"/>
    <w:rsid w:val="000D6669"/>
    <w:rsid w:val="000E2551"/>
    <w:rsid w:val="000E7737"/>
    <w:rsid w:val="000F7210"/>
    <w:rsid w:val="001108FE"/>
    <w:rsid w:val="001220DD"/>
    <w:rsid w:val="00123049"/>
    <w:rsid w:val="00125FB6"/>
    <w:rsid w:val="00134348"/>
    <w:rsid w:val="00147192"/>
    <w:rsid w:val="00151AAF"/>
    <w:rsid w:val="00152A88"/>
    <w:rsid w:val="0016333E"/>
    <w:rsid w:val="00166C2F"/>
    <w:rsid w:val="001825C4"/>
    <w:rsid w:val="00187177"/>
    <w:rsid w:val="00191471"/>
    <w:rsid w:val="00196641"/>
    <w:rsid w:val="001C75D7"/>
    <w:rsid w:val="001D0B5D"/>
    <w:rsid w:val="001D4F7D"/>
    <w:rsid w:val="001F515E"/>
    <w:rsid w:val="00213951"/>
    <w:rsid w:val="002149E1"/>
    <w:rsid w:val="00220EAC"/>
    <w:rsid w:val="0023786E"/>
    <w:rsid w:val="00252F09"/>
    <w:rsid w:val="002603DC"/>
    <w:rsid w:val="0026516F"/>
    <w:rsid w:val="002654D2"/>
    <w:rsid w:val="00267E1B"/>
    <w:rsid w:val="00283AC8"/>
    <w:rsid w:val="002843A8"/>
    <w:rsid w:val="0029393E"/>
    <w:rsid w:val="00295813"/>
    <w:rsid w:val="002977D6"/>
    <w:rsid w:val="002C50E9"/>
    <w:rsid w:val="002C60A7"/>
    <w:rsid w:val="002D02F8"/>
    <w:rsid w:val="002E2B20"/>
    <w:rsid w:val="002E37D6"/>
    <w:rsid w:val="002E6619"/>
    <w:rsid w:val="0030464B"/>
    <w:rsid w:val="00313D87"/>
    <w:rsid w:val="00313FB2"/>
    <w:rsid w:val="00314867"/>
    <w:rsid w:val="0031557B"/>
    <w:rsid w:val="003305BF"/>
    <w:rsid w:val="003318E9"/>
    <w:rsid w:val="00337B82"/>
    <w:rsid w:val="00345170"/>
    <w:rsid w:val="003458E0"/>
    <w:rsid w:val="00372235"/>
    <w:rsid w:val="00375AD7"/>
    <w:rsid w:val="00386562"/>
    <w:rsid w:val="0039058C"/>
    <w:rsid w:val="003A679C"/>
    <w:rsid w:val="003B2F93"/>
    <w:rsid w:val="003D086D"/>
    <w:rsid w:val="003D6599"/>
    <w:rsid w:val="003E17F9"/>
    <w:rsid w:val="003E1956"/>
    <w:rsid w:val="003E240D"/>
    <w:rsid w:val="003E7712"/>
    <w:rsid w:val="003F214B"/>
    <w:rsid w:val="003F54BB"/>
    <w:rsid w:val="00400760"/>
    <w:rsid w:val="00400C1A"/>
    <w:rsid w:val="00412468"/>
    <w:rsid w:val="00422AA4"/>
    <w:rsid w:val="00427B47"/>
    <w:rsid w:val="00432B82"/>
    <w:rsid w:val="00436845"/>
    <w:rsid w:val="00442842"/>
    <w:rsid w:val="004729D7"/>
    <w:rsid w:val="00474468"/>
    <w:rsid w:val="00476334"/>
    <w:rsid w:val="00482D70"/>
    <w:rsid w:val="00484393"/>
    <w:rsid w:val="004A1A5A"/>
    <w:rsid w:val="004A2AE3"/>
    <w:rsid w:val="004A2B37"/>
    <w:rsid w:val="004B7395"/>
    <w:rsid w:val="004C59D3"/>
    <w:rsid w:val="004C5E66"/>
    <w:rsid w:val="004E14EB"/>
    <w:rsid w:val="004E15ED"/>
    <w:rsid w:val="004F48A2"/>
    <w:rsid w:val="00507096"/>
    <w:rsid w:val="0051092B"/>
    <w:rsid w:val="0051187A"/>
    <w:rsid w:val="00515522"/>
    <w:rsid w:val="00520827"/>
    <w:rsid w:val="00523B9D"/>
    <w:rsid w:val="00526EA8"/>
    <w:rsid w:val="00530C96"/>
    <w:rsid w:val="00545429"/>
    <w:rsid w:val="00557F71"/>
    <w:rsid w:val="005673F0"/>
    <w:rsid w:val="00570C99"/>
    <w:rsid w:val="0057279B"/>
    <w:rsid w:val="005818D3"/>
    <w:rsid w:val="005868A7"/>
    <w:rsid w:val="00587A8F"/>
    <w:rsid w:val="00590373"/>
    <w:rsid w:val="00590F33"/>
    <w:rsid w:val="00591B2C"/>
    <w:rsid w:val="00597B2D"/>
    <w:rsid w:val="005C363F"/>
    <w:rsid w:val="005C59CD"/>
    <w:rsid w:val="005D235E"/>
    <w:rsid w:val="005D2721"/>
    <w:rsid w:val="005D48D1"/>
    <w:rsid w:val="005D5868"/>
    <w:rsid w:val="005D5DA3"/>
    <w:rsid w:val="005D6CBC"/>
    <w:rsid w:val="005E2382"/>
    <w:rsid w:val="005F1445"/>
    <w:rsid w:val="005F5700"/>
    <w:rsid w:val="005F6902"/>
    <w:rsid w:val="006075AC"/>
    <w:rsid w:val="00611BA4"/>
    <w:rsid w:val="00614222"/>
    <w:rsid w:val="00622196"/>
    <w:rsid w:val="006247A5"/>
    <w:rsid w:val="00630410"/>
    <w:rsid w:val="006340C6"/>
    <w:rsid w:val="00652572"/>
    <w:rsid w:val="00654C24"/>
    <w:rsid w:val="00655436"/>
    <w:rsid w:val="00665B34"/>
    <w:rsid w:val="006849A8"/>
    <w:rsid w:val="00686600"/>
    <w:rsid w:val="006868CB"/>
    <w:rsid w:val="006920CE"/>
    <w:rsid w:val="00693CAD"/>
    <w:rsid w:val="006965F4"/>
    <w:rsid w:val="006B1DA7"/>
    <w:rsid w:val="006C2CD9"/>
    <w:rsid w:val="006D065F"/>
    <w:rsid w:val="006D3B36"/>
    <w:rsid w:val="006D5BC7"/>
    <w:rsid w:val="006D7C0C"/>
    <w:rsid w:val="006E277B"/>
    <w:rsid w:val="006E6B5C"/>
    <w:rsid w:val="006E6F42"/>
    <w:rsid w:val="006E6F76"/>
    <w:rsid w:val="0071463C"/>
    <w:rsid w:val="00722A95"/>
    <w:rsid w:val="0072556F"/>
    <w:rsid w:val="00733223"/>
    <w:rsid w:val="007375BF"/>
    <w:rsid w:val="007401FD"/>
    <w:rsid w:val="00742224"/>
    <w:rsid w:val="00743790"/>
    <w:rsid w:val="007653E4"/>
    <w:rsid w:val="007840BD"/>
    <w:rsid w:val="007A2EF4"/>
    <w:rsid w:val="007A764C"/>
    <w:rsid w:val="007A7B9B"/>
    <w:rsid w:val="007B6A81"/>
    <w:rsid w:val="007C038C"/>
    <w:rsid w:val="007C3C6F"/>
    <w:rsid w:val="007D163F"/>
    <w:rsid w:val="007D1F97"/>
    <w:rsid w:val="007E01D7"/>
    <w:rsid w:val="007F0FE0"/>
    <w:rsid w:val="007F1D40"/>
    <w:rsid w:val="007F74ED"/>
    <w:rsid w:val="00800817"/>
    <w:rsid w:val="008046F2"/>
    <w:rsid w:val="008073F5"/>
    <w:rsid w:val="00817A5E"/>
    <w:rsid w:val="00817B86"/>
    <w:rsid w:val="008302A3"/>
    <w:rsid w:val="008333CD"/>
    <w:rsid w:val="00833CD0"/>
    <w:rsid w:val="008416F5"/>
    <w:rsid w:val="00860286"/>
    <w:rsid w:val="008657BB"/>
    <w:rsid w:val="008838C8"/>
    <w:rsid w:val="00886B85"/>
    <w:rsid w:val="00892D77"/>
    <w:rsid w:val="0089531F"/>
    <w:rsid w:val="008A77B0"/>
    <w:rsid w:val="008B0D0A"/>
    <w:rsid w:val="008B296E"/>
    <w:rsid w:val="008B7A33"/>
    <w:rsid w:val="008C3A27"/>
    <w:rsid w:val="008C54A1"/>
    <w:rsid w:val="008E3451"/>
    <w:rsid w:val="008F0B64"/>
    <w:rsid w:val="009008A9"/>
    <w:rsid w:val="009017FF"/>
    <w:rsid w:val="009027FA"/>
    <w:rsid w:val="009039FB"/>
    <w:rsid w:val="00906F15"/>
    <w:rsid w:val="00921A2C"/>
    <w:rsid w:val="00921BFC"/>
    <w:rsid w:val="00927601"/>
    <w:rsid w:val="00940DF7"/>
    <w:rsid w:val="00943B29"/>
    <w:rsid w:val="009553B3"/>
    <w:rsid w:val="0096490B"/>
    <w:rsid w:val="0096701B"/>
    <w:rsid w:val="00981845"/>
    <w:rsid w:val="00990807"/>
    <w:rsid w:val="00994D6B"/>
    <w:rsid w:val="009956ED"/>
    <w:rsid w:val="009A7927"/>
    <w:rsid w:val="009B04C9"/>
    <w:rsid w:val="009B0856"/>
    <w:rsid w:val="009B43B8"/>
    <w:rsid w:val="009C277F"/>
    <w:rsid w:val="009C40AB"/>
    <w:rsid w:val="009C65EE"/>
    <w:rsid w:val="009C6829"/>
    <w:rsid w:val="009D5A0E"/>
    <w:rsid w:val="009E5271"/>
    <w:rsid w:val="009E5F90"/>
    <w:rsid w:val="009E7D4B"/>
    <w:rsid w:val="009F0131"/>
    <w:rsid w:val="009F7544"/>
    <w:rsid w:val="009F7857"/>
    <w:rsid w:val="00A047B1"/>
    <w:rsid w:val="00A05BAF"/>
    <w:rsid w:val="00A06571"/>
    <w:rsid w:val="00A07341"/>
    <w:rsid w:val="00A14A93"/>
    <w:rsid w:val="00A21B5D"/>
    <w:rsid w:val="00A232C6"/>
    <w:rsid w:val="00A23F43"/>
    <w:rsid w:val="00A2608B"/>
    <w:rsid w:val="00A265E3"/>
    <w:rsid w:val="00A27BD1"/>
    <w:rsid w:val="00A309B5"/>
    <w:rsid w:val="00A41C39"/>
    <w:rsid w:val="00A5190C"/>
    <w:rsid w:val="00A63A78"/>
    <w:rsid w:val="00A651BB"/>
    <w:rsid w:val="00A73BA7"/>
    <w:rsid w:val="00A77DA5"/>
    <w:rsid w:val="00A82178"/>
    <w:rsid w:val="00AA44C1"/>
    <w:rsid w:val="00AB7639"/>
    <w:rsid w:val="00AC365D"/>
    <w:rsid w:val="00AC7C2B"/>
    <w:rsid w:val="00AD2285"/>
    <w:rsid w:val="00B001E6"/>
    <w:rsid w:val="00B05CA6"/>
    <w:rsid w:val="00B06A96"/>
    <w:rsid w:val="00B16FFE"/>
    <w:rsid w:val="00B32E53"/>
    <w:rsid w:val="00B363F5"/>
    <w:rsid w:val="00B43051"/>
    <w:rsid w:val="00B43730"/>
    <w:rsid w:val="00B52C97"/>
    <w:rsid w:val="00B56878"/>
    <w:rsid w:val="00B56FBD"/>
    <w:rsid w:val="00B65249"/>
    <w:rsid w:val="00B731FD"/>
    <w:rsid w:val="00B73887"/>
    <w:rsid w:val="00B82F36"/>
    <w:rsid w:val="00B85FB6"/>
    <w:rsid w:val="00BB1C30"/>
    <w:rsid w:val="00BB358D"/>
    <w:rsid w:val="00BB59E2"/>
    <w:rsid w:val="00BB61B4"/>
    <w:rsid w:val="00BC5595"/>
    <w:rsid w:val="00BD4756"/>
    <w:rsid w:val="00BE7B2F"/>
    <w:rsid w:val="00BF4D5F"/>
    <w:rsid w:val="00BF65D7"/>
    <w:rsid w:val="00C002FE"/>
    <w:rsid w:val="00C218E3"/>
    <w:rsid w:val="00C237FD"/>
    <w:rsid w:val="00C2777D"/>
    <w:rsid w:val="00C32265"/>
    <w:rsid w:val="00C43C4F"/>
    <w:rsid w:val="00C44A45"/>
    <w:rsid w:val="00C529CD"/>
    <w:rsid w:val="00C5529E"/>
    <w:rsid w:val="00C61432"/>
    <w:rsid w:val="00C72378"/>
    <w:rsid w:val="00C75646"/>
    <w:rsid w:val="00C76E54"/>
    <w:rsid w:val="00C77B87"/>
    <w:rsid w:val="00C77F9B"/>
    <w:rsid w:val="00C80196"/>
    <w:rsid w:val="00C90714"/>
    <w:rsid w:val="00C946D6"/>
    <w:rsid w:val="00C95A07"/>
    <w:rsid w:val="00CA675E"/>
    <w:rsid w:val="00CA6BF0"/>
    <w:rsid w:val="00CB2C76"/>
    <w:rsid w:val="00CC48FD"/>
    <w:rsid w:val="00CC7C66"/>
    <w:rsid w:val="00CD2595"/>
    <w:rsid w:val="00CD50AA"/>
    <w:rsid w:val="00CE0574"/>
    <w:rsid w:val="00CF6B4D"/>
    <w:rsid w:val="00D03FB2"/>
    <w:rsid w:val="00D04684"/>
    <w:rsid w:val="00D11E5F"/>
    <w:rsid w:val="00D21659"/>
    <w:rsid w:val="00D22F0F"/>
    <w:rsid w:val="00D23849"/>
    <w:rsid w:val="00D26799"/>
    <w:rsid w:val="00D34C2A"/>
    <w:rsid w:val="00D355FA"/>
    <w:rsid w:val="00D379ED"/>
    <w:rsid w:val="00D5123E"/>
    <w:rsid w:val="00D57412"/>
    <w:rsid w:val="00D6104C"/>
    <w:rsid w:val="00D63563"/>
    <w:rsid w:val="00D720D4"/>
    <w:rsid w:val="00D752EF"/>
    <w:rsid w:val="00D872E6"/>
    <w:rsid w:val="00D93DA4"/>
    <w:rsid w:val="00DB1F8C"/>
    <w:rsid w:val="00DB496B"/>
    <w:rsid w:val="00DB686E"/>
    <w:rsid w:val="00DC1BFB"/>
    <w:rsid w:val="00DC76D0"/>
    <w:rsid w:val="00DD35C4"/>
    <w:rsid w:val="00DF1B63"/>
    <w:rsid w:val="00DF5471"/>
    <w:rsid w:val="00E0550B"/>
    <w:rsid w:val="00E26DF6"/>
    <w:rsid w:val="00E32627"/>
    <w:rsid w:val="00E32743"/>
    <w:rsid w:val="00E408EB"/>
    <w:rsid w:val="00E435C8"/>
    <w:rsid w:val="00E45E09"/>
    <w:rsid w:val="00E57608"/>
    <w:rsid w:val="00E61122"/>
    <w:rsid w:val="00E6223D"/>
    <w:rsid w:val="00E7132C"/>
    <w:rsid w:val="00E75A82"/>
    <w:rsid w:val="00E82B52"/>
    <w:rsid w:val="00E841C3"/>
    <w:rsid w:val="00E94F93"/>
    <w:rsid w:val="00EC2D08"/>
    <w:rsid w:val="00EC7B86"/>
    <w:rsid w:val="00ED413B"/>
    <w:rsid w:val="00ED62BC"/>
    <w:rsid w:val="00ED740A"/>
    <w:rsid w:val="00ED7B42"/>
    <w:rsid w:val="00ED7FC2"/>
    <w:rsid w:val="00EE1827"/>
    <w:rsid w:val="00F14E6C"/>
    <w:rsid w:val="00F303CF"/>
    <w:rsid w:val="00F30CF9"/>
    <w:rsid w:val="00F37BCD"/>
    <w:rsid w:val="00F43BA2"/>
    <w:rsid w:val="00F51EC1"/>
    <w:rsid w:val="00F63A66"/>
    <w:rsid w:val="00F63AB6"/>
    <w:rsid w:val="00FA0F57"/>
    <w:rsid w:val="00FA703E"/>
    <w:rsid w:val="00FA7DBE"/>
    <w:rsid w:val="00FD0C99"/>
    <w:rsid w:val="00FD4B82"/>
    <w:rsid w:val="00FD4D4B"/>
    <w:rsid w:val="00FE7333"/>
    <w:rsid w:val="00FE77C4"/>
    <w:rsid w:val="00FF769D"/>
    <w:rsid w:val="4ADBABCB"/>
    <w:rsid w:val="54B577DF"/>
    <w:rsid w:val="5EFC5C58"/>
    <w:rsid w:val="7491CA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6ED73"/>
  <w15:chartTrackingRefBased/>
  <w15:docId w15:val="{2E28C7BE-D893-47AF-BA03-865D0A32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733223"/>
    <w:pPr>
      <w:shd w:val="clear" w:color="auto" w:fill="000080"/>
    </w:pPr>
    <w:rPr>
      <w:rFonts w:ascii="Tahoma" w:hAnsi="Tahoma" w:cs="Tahoma"/>
      <w:sz w:val="20"/>
      <w:szCs w:val="20"/>
    </w:rPr>
  </w:style>
  <w:style w:type="paragraph" w:styleId="NormalWeb">
    <w:name w:val="Normal (Web)"/>
    <w:basedOn w:val="Normal"/>
    <w:rsid w:val="004A2B37"/>
    <w:pPr>
      <w:spacing w:before="100" w:beforeAutospacing="1" w:after="100" w:afterAutospacing="1"/>
    </w:pPr>
  </w:style>
  <w:style w:type="character" w:styleId="Strong">
    <w:name w:val="Strong"/>
    <w:qFormat/>
    <w:rsid w:val="004A2B37"/>
    <w:rPr>
      <w:b/>
      <w:bCs/>
    </w:rPr>
  </w:style>
  <w:style w:type="paragraph" w:styleId="Header">
    <w:name w:val="header"/>
    <w:basedOn w:val="Normal"/>
    <w:rsid w:val="00CF6B4D"/>
    <w:pPr>
      <w:tabs>
        <w:tab w:val="center" w:pos="4320"/>
        <w:tab w:val="right" w:pos="8640"/>
      </w:tabs>
    </w:pPr>
  </w:style>
  <w:style w:type="paragraph" w:styleId="Footer">
    <w:name w:val="footer"/>
    <w:basedOn w:val="Normal"/>
    <w:rsid w:val="00CF6B4D"/>
    <w:pPr>
      <w:tabs>
        <w:tab w:val="center" w:pos="4320"/>
        <w:tab w:val="right" w:pos="8640"/>
      </w:tabs>
    </w:pPr>
  </w:style>
  <w:style w:type="paragraph" w:customStyle="1" w:styleId="Default">
    <w:name w:val="Default"/>
    <w:rsid w:val="00D57412"/>
    <w:pPr>
      <w:widowControl w:val="0"/>
      <w:autoSpaceDE w:val="0"/>
      <w:autoSpaceDN w:val="0"/>
      <w:adjustRightInd w:val="0"/>
    </w:pPr>
    <w:rPr>
      <w:rFonts w:ascii="QCXZV T+ Myriad Pro" w:hAnsi="QCXZV T+ Myriad Pro" w:cs="QCXZV T+ Myriad Pro"/>
      <w:color w:val="000000"/>
      <w:sz w:val="24"/>
      <w:szCs w:val="24"/>
      <w:lang w:eastAsia="en-US"/>
    </w:rPr>
  </w:style>
  <w:style w:type="character" w:styleId="CommentReference">
    <w:name w:val="annotation reference"/>
    <w:semiHidden/>
    <w:rsid w:val="004A2AE3"/>
    <w:rPr>
      <w:sz w:val="16"/>
      <w:szCs w:val="16"/>
    </w:rPr>
  </w:style>
  <w:style w:type="paragraph" w:styleId="CommentText">
    <w:name w:val="annotation text"/>
    <w:basedOn w:val="Normal"/>
    <w:link w:val="CommentTextChar"/>
    <w:semiHidden/>
    <w:rsid w:val="004A2AE3"/>
    <w:rPr>
      <w:sz w:val="20"/>
      <w:szCs w:val="20"/>
    </w:rPr>
  </w:style>
  <w:style w:type="paragraph" w:styleId="NoSpacing">
    <w:name w:val="No Spacing"/>
    <w:uiPriority w:val="1"/>
    <w:qFormat/>
    <w:rsid w:val="00817B86"/>
    <w:rPr>
      <w:rFonts w:ascii="Calibri" w:eastAsia="Calibri" w:hAnsi="Calibri"/>
      <w:sz w:val="22"/>
      <w:szCs w:val="22"/>
      <w:lang w:eastAsia="en-US"/>
    </w:rPr>
  </w:style>
  <w:style w:type="character" w:styleId="FollowedHyperlink">
    <w:name w:val="FollowedHyperlink"/>
    <w:rsid w:val="006D065F"/>
    <w:rPr>
      <w:color w:val="954F72"/>
      <w:u w:val="single"/>
    </w:rPr>
  </w:style>
  <w:style w:type="paragraph" w:styleId="CommentSubject">
    <w:name w:val="annotation subject"/>
    <w:basedOn w:val="CommentText"/>
    <w:next w:val="CommentText"/>
    <w:link w:val="CommentSubjectChar"/>
    <w:rsid w:val="000463C1"/>
    <w:rPr>
      <w:b/>
      <w:bCs/>
    </w:rPr>
  </w:style>
  <w:style w:type="character" w:customStyle="1" w:styleId="CommentTextChar">
    <w:name w:val="Comment Text Char"/>
    <w:basedOn w:val="DefaultParagraphFont"/>
    <w:link w:val="CommentText"/>
    <w:semiHidden/>
    <w:rsid w:val="000463C1"/>
  </w:style>
  <w:style w:type="character" w:customStyle="1" w:styleId="CommentSubjectChar">
    <w:name w:val="Comment Subject Char"/>
    <w:link w:val="CommentSubject"/>
    <w:rsid w:val="000463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72222">
      <w:bodyDiv w:val="1"/>
      <w:marLeft w:val="0"/>
      <w:marRight w:val="0"/>
      <w:marTop w:val="0"/>
      <w:marBottom w:val="0"/>
      <w:divBdr>
        <w:top w:val="none" w:sz="0" w:space="0" w:color="auto"/>
        <w:left w:val="none" w:sz="0" w:space="0" w:color="auto"/>
        <w:bottom w:val="none" w:sz="0" w:space="0" w:color="auto"/>
        <w:right w:val="none" w:sz="0" w:space="0" w:color="auto"/>
      </w:divBdr>
      <w:divsChild>
        <w:div w:id="487675213">
          <w:marLeft w:val="0"/>
          <w:marRight w:val="0"/>
          <w:marTop w:val="0"/>
          <w:marBottom w:val="0"/>
          <w:divBdr>
            <w:top w:val="none" w:sz="0" w:space="0" w:color="auto"/>
            <w:left w:val="none" w:sz="0" w:space="0" w:color="auto"/>
            <w:bottom w:val="none" w:sz="0" w:space="0" w:color="auto"/>
            <w:right w:val="none" w:sz="0" w:space="0" w:color="auto"/>
          </w:divBdr>
        </w:div>
        <w:div w:id="847208001">
          <w:marLeft w:val="0"/>
          <w:marRight w:val="0"/>
          <w:marTop w:val="0"/>
          <w:marBottom w:val="0"/>
          <w:divBdr>
            <w:top w:val="none" w:sz="0" w:space="0" w:color="auto"/>
            <w:left w:val="none" w:sz="0" w:space="0" w:color="auto"/>
            <w:bottom w:val="none" w:sz="0" w:space="0" w:color="auto"/>
            <w:right w:val="none" w:sz="0" w:space="0" w:color="auto"/>
          </w:divBdr>
        </w:div>
        <w:div w:id="2140998715">
          <w:marLeft w:val="0"/>
          <w:marRight w:val="0"/>
          <w:marTop w:val="0"/>
          <w:marBottom w:val="0"/>
          <w:divBdr>
            <w:top w:val="none" w:sz="0" w:space="0" w:color="auto"/>
            <w:left w:val="none" w:sz="0" w:space="0" w:color="auto"/>
            <w:bottom w:val="none" w:sz="0" w:space="0" w:color="auto"/>
            <w:right w:val="none" w:sz="0" w:space="0" w:color="auto"/>
          </w:divBdr>
        </w:div>
      </w:divsChild>
    </w:div>
    <w:div w:id="581375972">
      <w:bodyDiv w:val="1"/>
      <w:marLeft w:val="0"/>
      <w:marRight w:val="0"/>
      <w:marTop w:val="0"/>
      <w:marBottom w:val="0"/>
      <w:divBdr>
        <w:top w:val="none" w:sz="0" w:space="0" w:color="auto"/>
        <w:left w:val="none" w:sz="0" w:space="0" w:color="auto"/>
        <w:bottom w:val="none" w:sz="0" w:space="0" w:color="auto"/>
        <w:right w:val="none" w:sz="0" w:space="0" w:color="auto"/>
      </w:divBdr>
      <w:divsChild>
        <w:div w:id="83890265">
          <w:marLeft w:val="0"/>
          <w:marRight w:val="0"/>
          <w:marTop w:val="0"/>
          <w:marBottom w:val="0"/>
          <w:divBdr>
            <w:top w:val="none" w:sz="0" w:space="0" w:color="auto"/>
            <w:left w:val="none" w:sz="0" w:space="0" w:color="auto"/>
            <w:bottom w:val="none" w:sz="0" w:space="0" w:color="auto"/>
            <w:right w:val="none" w:sz="0" w:space="0" w:color="auto"/>
          </w:divBdr>
        </w:div>
        <w:div w:id="781192230">
          <w:marLeft w:val="0"/>
          <w:marRight w:val="0"/>
          <w:marTop w:val="0"/>
          <w:marBottom w:val="0"/>
          <w:divBdr>
            <w:top w:val="none" w:sz="0" w:space="0" w:color="auto"/>
            <w:left w:val="none" w:sz="0" w:space="0" w:color="auto"/>
            <w:bottom w:val="none" w:sz="0" w:space="0" w:color="auto"/>
            <w:right w:val="none" w:sz="0" w:space="0" w:color="auto"/>
          </w:divBdr>
        </w:div>
        <w:div w:id="1544126259">
          <w:marLeft w:val="0"/>
          <w:marRight w:val="0"/>
          <w:marTop w:val="0"/>
          <w:marBottom w:val="0"/>
          <w:divBdr>
            <w:top w:val="none" w:sz="0" w:space="0" w:color="auto"/>
            <w:left w:val="none" w:sz="0" w:space="0" w:color="auto"/>
            <w:bottom w:val="none" w:sz="0" w:space="0" w:color="auto"/>
            <w:right w:val="none" w:sz="0" w:space="0" w:color="auto"/>
          </w:divBdr>
        </w:div>
      </w:divsChild>
    </w:div>
    <w:div w:id="583338388">
      <w:bodyDiv w:val="1"/>
      <w:marLeft w:val="0"/>
      <w:marRight w:val="0"/>
      <w:marTop w:val="0"/>
      <w:marBottom w:val="0"/>
      <w:divBdr>
        <w:top w:val="none" w:sz="0" w:space="0" w:color="auto"/>
        <w:left w:val="none" w:sz="0" w:space="0" w:color="auto"/>
        <w:bottom w:val="none" w:sz="0" w:space="0" w:color="auto"/>
        <w:right w:val="none" w:sz="0" w:space="0" w:color="auto"/>
      </w:divBdr>
      <w:divsChild>
        <w:div w:id="790903790">
          <w:marLeft w:val="0"/>
          <w:marRight w:val="0"/>
          <w:marTop w:val="0"/>
          <w:marBottom w:val="0"/>
          <w:divBdr>
            <w:top w:val="none" w:sz="0" w:space="0" w:color="auto"/>
            <w:left w:val="none" w:sz="0" w:space="0" w:color="auto"/>
            <w:bottom w:val="none" w:sz="0" w:space="0" w:color="auto"/>
            <w:right w:val="none" w:sz="0" w:space="0" w:color="auto"/>
          </w:divBdr>
        </w:div>
        <w:div w:id="800811141">
          <w:marLeft w:val="0"/>
          <w:marRight w:val="0"/>
          <w:marTop w:val="0"/>
          <w:marBottom w:val="0"/>
          <w:divBdr>
            <w:top w:val="none" w:sz="0" w:space="0" w:color="auto"/>
            <w:left w:val="none" w:sz="0" w:space="0" w:color="auto"/>
            <w:bottom w:val="none" w:sz="0" w:space="0" w:color="auto"/>
            <w:right w:val="none" w:sz="0" w:space="0" w:color="auto"/>
          </w:divBdr>
        </w:div>
        <w:div w:id="1671449271">
          <w:marLeft w:val="0"/>
          <w:marRight w:val="0"/>
          <w:marTop w:val="0"/>
          <w:marBottom w:val="0"/>
          <w:divBdr>
            <w:top w:val="none" w:sz="0" w:space="0" w:color="auto"/>
            <w:left w:val="none" w:sz="0" w:space="0" w:color="auto"/>
            <w:bottom w:val="none" w:sz="0" w:space="0" w:color="auto"/>
            <w:right w:val="none" w:sz="0" w:space="0" w:color="auto"/>
          </w:divBdr>
        </w:div>
        <w:div w:id="1688170208">
          <w:marLeft w:val="0"/>
          <w:marRight w:val="0"/>
          <w:marTop w:val="0"/>
          <w:marBottom w:val="0"/>
          <w:divBdr>
            <w:top w:val="none" w:sz="0" w:space="0" w:color="auto"/>
            <w:left w:val="none" w:sz="0" w:space="0" w:color="auto"/>
            <w:bottom w:val="none" w:sz="0" w:space="0" w:color="auto"/>
            <w:right w:val="none" w:sz="0" w:space="0" w:color="auto"/>
          </w:divBdr>
        </w:div>
      </w:divsChild>
    </w:div>
    <w:div w:id="1197692545">
      <w:bodyDiv w:val="1"/>
      <w:marLeft w:val="0"/>
      <w:marRight w:val="0"/>
      <w:marTop w:val="0"/>
      <w:marBottom w:val="0"/>
      <w:divBdr>
        <w:top w:val="none" w:sz="0" w:space="0" w:color="auto"/>
        <w:left w:val="none" w:sz="0" w:space="0" w:color="auto"/>
        <w:bottom w:val="none" w:sz="0" w:space="0" w:color="auto"/>
        <w:right w:val="none" w:sz="0" w:space="0" w:color="auto"/>
      </w:divBdr>
      <w:divsChild>
        <w:div w:id="10618820">
          <w:marLeft w:val="0"/>
          <w:marRight w:val="0"/>
          <w:marTop w:val="0"/>
          <w:marBottom w:val="0"/>
          <w:divBdr>
            <w:top w:val="none" w:sz="0" w:space="0" w:color="auto"/>
            <w:left w:val="none" w:sz="0" w:space="0" w:color="auto"/>
            <w:bottom w:val="none" w:sz="0" w:space="0" w:color="auto"/>
            <w:right w:val="none" w:sz="0" w:space="0" w:color="auto"/>
          </w:divBdr>
        </w:div>
        <w:div w:id="1800107014">
          <w:marLeft w:val="0"/>
          <w:marRight w:val="0"/>
          <w:marTop w:val="0"/>
          <w:marBottom w:val="0"/>
          <w:divBdr>
            <w:top w:val="none" w:sz="0" w:space="0" w:color="auto"/>
            <w:left w:val="none" w:sz="0" w:space="0" w:color="auto"/>
            <w:bottom w:val="none" w:sz="0" w:space="0" w:color="auto"/>
            <w:right w:val="none" w:sz="0" w:space="0" w:color="auto"/>
          </w:divBdr>
        </w:div>
      </w:divsChild>
    </w:div>
    <w:div w:id="1305621290">
      <w:bodyDiv w:val="1"/>
      <w:marLeft w:val="0"/>
      <w:marRight w:val="0"/>
      <w:marTop w:val="0"/>
      <w:marBottom w:val="0"/>
      <w:divBdr>
        <w:top w:val="none" w:sz="0" w:space="0" w:color="auto"/>
        <w:left w:val="none" w:sz="0" w:space="0" w:color="auto"/>
        <w:bottom w:val="none" w:sz="0" w:space="0" w:color="auto"/>
        <w:right w:val="none" w:sz="0" w:space="0" w:color="auto"/>
      </w:divBdr>
      <w:divsChild>
        <w:div w:id="358895737">
          <w:marLeft w:val="0"/>
          <w:marRight w:val="0"/>
          <w:marTop w:val="0"/>
          <w:marBottom w:val="0"/>
          <w:divBdr>
            <w:top w:val="none" w:sz="0" w:space="0" w:color="auto"/>
            <w:left w:val="none" w:sz="0" w:space="0" w:color="auto"/>
            <w:bottom w:val="none" w:sz="0" w:space="0" w:color="auto"/>
            <w:right w:val="none" w:sz="0" w:space="0" w:color="auto"/>
          </w:divBdr>
        </w:div>
        <w:div w:id="580061239">
          <w:marLeft w:val="0"/>
          <w:marRight w:val="0"/>
          <w:marTop w:val="0"/>
          <w:marBottom w:val="0"/>
          <w:divBdr>
            <w:top w:val="none" w:sz="0" w:space="0" w:color="auto"/>
            <w:left w:val="none" w:sz="0" w:space="0" w:color="auto"/>
            <w:bottom w:val="none" w:sz="0" w:space="0" w:color="auto"/>
            <w:right w:val="none" w:sz="0" w:space="0" w:color="auto"/>
          </w:divBdr>
        </w:div>
        <w:div w:id="719549738">
          <w:marLeft w:val="0"/>
          <w:marRight w:val="0"/>
          <w:marTop w:val="0"/>
          <w:marBottom w:val="0"/>
          <w:divBdr>
            <w:top w:val="none" w:sz="0" w:space="0" w:color="auto"/>
            <w:left w:val="none" w:sz="0" w:space="0" w:color="auto"/>
            <w:bottom w:val="none" w:sz="0" w:space="0" w:color="auto"/>
            <w:right w:val="none" w:sz="0" w:space="0" w:color="auto"/>
          </w:divBdr>
        </w:div>
        <w:div w:id="1988170463">
          <w:marLeft w:val="0"/>
          <w:marRight w:val="0"/>
          <w:marTop w:val="0"/>
          <w:marBottom w:val="0"/>
          <w:divBdr>
            <w:top w:val="none" w:sz="0" w:space="0" w:color="auto"/>
            <w:left w:val="none" w:sz="0" w:space="0" w:color="auto"/>
            <w:bottom w:val="none" w:sz="0" w:space="0" w:color="auto"/>
            <w:right w:val="none" w:sz="0" w:space="0" w:color="auto"/>
          </w:divBdr>
        </w:div>
      </w:divsChild>
    </w:div>
    <w:div w:id="2068675416">
      <w:bodyDiv w:val="1"/>
      <w:marLeft w:val="0"/>
      <w:marRight w:val="0"/>
      <w:marTop w:val="0"/>
      <w:marBottom w:val="0"/>
      <w:divBdr>
        <w:top w:val="none" w:sz="0" w:space="0" w:color="auto"/>
        <w:left w:val="none" w:sz="0" w:space="0" w:color="auto"/>
        <w:bottom w:val="none" w:sz="0" w:space="0" w:color="auto"/>
        <w:right w:val="none" w:sz="0" w:space="0" w:color="auto"/>
      </w:divBdr>
      <w:divsChild>
        <w:div w:id="935477891">
          <w:marLeft w:val="0"/>
          <w:marRight w:val="0"/>
          <w:marTop w:val="0"/>
          <w:marBottom w:val="0"/>
          <w:divBdr>
            <w:top w:val="none" w:sz="0" w:space="0" w:color="auto"/>
            <w:left w:val="none" w:sz="0" w:space="0" w:color="auto"/>
            <w:bottom w:val="none" w:sz="0" w:space="0" w:color="auto"/>
            <w:right w:val="none" w:sz="0" w:space="0" w:color="auto"/>
          </w:divBdr>
        </w:div>
        <w:div w:id="1091509216">
          <w:marLeft w:val="0"/>
          <w:marRight w:val="0"/>
          <w:marTop w:val="0"/>
          <w:marBottom w:val="0"/>
          <w:divBdr>
            <w:top w:val="none" w:sz="0" w:space="0" w:color="auto"/>
            <w:left w:val="none" w:sz="0" w:space="0" w:color="auto"/>
            <w:bottom w:val="none" w:sz="0" w:space="0" w:color="auto"/>
            <w:right w:val="none" w:sz="0" w:space="0" w:color="auto"/>
          </w:divBdr>
        </w:div>
        <w:div w:id="1168251922">
          <w:marLeft w:val="0"/>
          <w:marRight w:val="0"/>
          <w:marTop w:val="0"/>
          <w:marBottom w:val="0"/>
          <w:divBdr>
            <w:top w:val="none" w:sz="0" w:space="0" w:color="auto"/>
            <w:left w:val="none" w:sz="0" w:space="0" w:color="auto"/>
            <w:bottom w:val="none" w:sz="0" w:space="0" w:color="auto"/>
            <w:right w:val="none" w:sz="0" w:space="0" w:color="auto"/>
          </w:divBdr>
        </w:div>
        <w:div w:id="180114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toastmaster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lson@toastmaste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BC041236B594380F24B1FA17C67A5" ma:contentTypeVersion="18" ma:contentTypeDescription="Create a new document." ma:contentTypeScope="" ma:versionID="58a5ea8324a5837d0da8dc10e3dc0c0d">
  <xsd:schema xmlns:xsd="http://www.w3.org/2001/XMLSchema" xmlns:xs="http://www.w3.org/2001/XMLSchema" xmlns:p="http://schemas.microsoft.com/office/2006/metadata/properties" xmlns:ns2="51bbc496-f97a-4dd4-8ed6-68ce3ed3848e" xmlns:ns3="8acc9e92-b8bc-4160-a611-d59a529cdaca" targetNamespace="http://schemas.microsoft.com/office/2006/metadata/properties" ma:root="true" ma:fieldsID="7871c1195dc829380256c4f1e224a855" ns2:_="" ns3:_="">
    <xsd:import namespace="51bbc496-f97a-4dd4-8ed6-68ce3ed3848e"/>
    <xsd:import namespace="8acc9e92-b8bc-4160-a611-d59a529cda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bc496-f97a-4dd4-8ed6-68ce3ed38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3c1ae6-fb4c-46f0-9f45-decf50a53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c9e92-b8bc-4160-a611-d59a529cda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e1cac4-9003-4bad-b746-1ab6a03b4147}" ma:internalName="TaxCatchAll" ma:showField="CatchAllData" ma:web="8acc9e92-b8bc-4160-a611-d59a529cda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bbc496-f97a-4dd4-8ed6-68ce3ed3848e">
      <Terms xmlns="http://schemas.microsoft.com/office/infopath/2007/PartnerControls"/>
    </lcf76f155ced4ddcb4097134ff3c332f>
    <TaxCatchAll xmlns="8acc9e92-b8bc-4160-a611-d59a529cdaca" xsi:nil="true"/>
  </documentManagement>
</p:properties>
</file>

<file path=customXml/itemProps1.xml><?xml version="1.0" encoding="utf-8"?>
<ds:datastoreItem xmlns:ds="http://schemas.openxmlformats.org/officeDocument/2006/customXml" ds:itemID="{0C0EB4B1-4653-42AF-A4F2-348D17C24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bc496-f97a-4dd4-8ed6-68ce3ed3848e"/>
    <ds:schemaRef ds:uri="8acc9e92-b8bc-4160-a611-d59a529cd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878F5-39AE-47BF-9CC1-F907277D7B10}">
  <ds:schemaRefs>
    <ds:schemaRef ds:uri="http://schemas.microsoft.com/sharepoint/v3/contenttype/forms"/>
  </ds:schemaRefs>
</ds:datastoreItem>
</file>

<file path=customXml/itemProps3.xml><?xml version="1.0" encoding="utf-8"?>
<ds:datastoreItem xmlns:ds="http://schemas.openxmlformats.org/officeDocument/2006/customXml" ds:itemID="{706C826D-E26F-4CF9-B615-D0DC0AFC12FC}">
  <ds:schemaRefs>
    <ds:schemaRef ds:uri="http://schemas.microsoft.com/office/2006/metadata/properties"/>
    <ds:schemaRef ds:uri="http://schemas.microsoft.com/office/infopath/2007/PartnerControls"/>
    <ds:schemaRef ds:uri="51bbc496-f97a-4dd4-8ed6-68ce3ed3848e"/>
    <ds:schemaRef ds:uri="8acc9e92-b8bc-4160-a611-d59a529cda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3102</Characters>
  <Application>Microsoft Office Word</Application>
  <DocSecurity>0</DocSecurity>
  <Lines>25</Lines>
  <Paragraphs>7</Paragraphs>
  <ScaleCrop>false</ScaleCrop>
  <Company>Toastmasters International</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Wilson, DTM</dc:title>
  <dc:subject/>
  <dc:creator>axcent</dc:creator>
  <cp:keywords/>
  <cp:lastModifiedBy>Bianca Montoya</cp:lastModifiedBy>
  <cp:revision>2</cp:revision>
  <cp:lastPrinted>2015-08-03T21:35:00Z</cp:lastPrinted>
  <dcterms:created xsi:type="dcterms:W3CDTF">2024-08-16T20:37:00Z</dcterms:created>
  <dcterms:modified xsi:type="dcterms:W3CDTF">2024-08-16T20:37:00Z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0x010100104BC041236B594380F24B1FA17C67A5</vt:lpwstr>
  </property>
</Properties>
</file>